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B1" w:rsidRDefault="003A51B1" w:rsidP="003A51B1">
      <w:pPr>
        <w:widowControl w:val="0"/>
        <w:suppressAutoHyphens/>
        <w:autoSpaceDE w:val="0"/>
        <w:spacing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 w:rsidRPr="003A51B1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-403860</wp:posOffset>
            </wp:positionV>
            <wp:extent cx="6089015" cy="1082040"/>
            <wp:effectExtent l="19050" t="0" r="6985" b="0"/>
            <wp:wrapSquare wrapText="bothSides"/>
            <wp:docPr id="1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015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51B1" w:rsidRDefault="003A51B1" w:rsidP="003A51B1">
      <w:pPr>
        <w:widowControl w:val="0"/>
        <w:suppressAutoHyphens/>
        <w:autoSpaceDE w:val="0"/>
        <w:spacing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581F7A" w:rsidRPr="00C20594" w:rsidRDefault="00581F7A" w:rsidP="00581F7A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 w:rsidR="00B16821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DM 66</w:t>
      </w:r>
    </w:p>
    <w:p w:rsidR="00581F7A" w:rsidRPr="00C20594" w:rsidRDefault="00581F7A" w:rsidP="00581F7A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</w:p>
    <w:p w:rsidR="00581F7A" w:rsidRDefault="00581F7A" w:rsidP="00581F7A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581F7A" w:rsidRPr="00C20594" w:rsidRDefault="00581F7A" w:rsidP="00581F7A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</w:p>
    <w:p w:rsidR="00581F7A" w:rsidRPr="00C20594" w:rsidRDefault="00581F7A" w:rsidP="00581F7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581F7A" w:rsidRPr="00C20594" w:rsidRDefault="00581F7A" w:rsidP="00581F7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</w:p>
    <w:p w:rsidR="00581F7A" w:rsidRPr="00C20594" w:rsidRDefault="00581F7A" w:rsidP="00581F7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581F7A" w:rsidRPr="00C20594" w:rsidRDefault="00581F7A" w:rsidP="00581F7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581F7A" w:rsidRPr="00C20594" w:rsidRDefault="00581F7A" w:rsidP="00581F7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581F7A" w:rsidRPr="00C20594" w:rsidRDefault="00581F7A" w:rsidP="00581F7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581F7A" w:rsidRPr="00C20594" w:rsidRDefault="00581F7A" w:rsidP="00581F7A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581F7A" w:rsidRPr="00094D2C" w:rsidRDefault="00581F7A" w:rsidP="00581F7A">
      <w:pPr>
        <w:autoSpaceDE w:val="0"/>
        <w:spacing w:line="480" w:lineRule="auto"/>
        <w:jc w:val="center"/>
        <w:rPr>
          <w:rFonts w:ascii="Calibri" w:eastAsiaTheme="minorEastAsia" w:hAnsi="Calibri" w:cs="Calibri"/>
          <w:sz w:val="22"/>
          <w:szCs w:val="22"/>
        </w:rPr>
      </w:pPr>
      <w:r w:rsidRPr="00094D2C">
        <w:rPr>
          <w:rFonts w:ascii="Calibri" w:eastAsiaTheme="minorEastAsia" w:hAnsi="Calibri" w:cs="Calibri"/>
          <w:b/>
          <w:sz w:val="22"/>
          <w:szCs w:val="22"/>
        </w:rPr>
        <w:t>CHIEDE</w:t>
      </w:r>
    </w:p>
    <w:p w:rsidR="00581F7A" w:rsidRDefault="00581F7A" w:rsidP="00581F7A">
      <w:pPr>
        <w:autoSpaceDE w:val="0"/>
        <w:spacing w:after="120" w:line="276" w:lineRule="auto"/>
        <w:jc w:val="both"/>
        <w:rPr>
          <w:rFonts w:ascii="Arial" w:eastAsiaTheme="minorEastAsia" w:hAnsi="Arial" w:cs="Arial"/>
          <w:sz w:val="18"/>
          <w:szCs w:val="18"/>
        </w:rPr>
      </w:pPr>
      <w:r w:rsidRPr="00094D2C">
        <w:rPr>
          <w:rFonts w:ascii="Calibri" w:eastAsiaTheme="minorEastAsia" w:hAnsi="Calibri" w:cs="Calibri"/>
          <w:sz w:val="22"/>
          <w:szCs w:val="22"/>
        </w:rPr>
        <w:t xml:space="preserve">Di partecipare alla selezione per l’attribuzione dell’incarico di </w:t>
      </w:r>
      <w:r w:rsidRPr="00094D2C">
        <w:rPr>
          <w:rFonts w:ascii="Calibri" w:eastAsia="Calibri" w:hAnsi="Calibri" w:cs="Calibri"/>
          <w:sz w:val="22"/>
          <w:szCs w:val="22"/>
        </w:rPr>
        <w:t>ESPERT</w:t>
      </w:r>
      <w:r>
        <w:rPr>
          <w:rFonts w:ascii="Calibri" w:eastAsia="Calibri" w:hAnsi="Calibri" w:cs="Calibri"/>
          <w:sz w:val="22"/>
          <w:szCs w:val="22"/>
        </w:rPr>
        <w:t>O</w:t>
      </w:r>
      <w:r w:rsidRPr="00094D2C">
        <w:rPr>
          <w:rFonts w:ascii="Calibri" w:eastAsia="Calibri" w:hAnsi="Calibri" w:cs="Calibri"/>
          <w:sz w:val="22"/>
          <w:szCs w:val="22"/>
        </w:rPr>
        <w:t xml:space="preserve"> INTERN</w:t>
      </w:r>
      <w:r>
        <w:rPr>
          <w:rFonts w:ascii="Calibri" w:eastAsia="Calibri" w:hAnsi="Calibri" w:cs="Calibri"/>
          <w:sz w:val="22"/>
          <w:szCs w:val="22"/>
        </w:rPr>
        <w:t>O</w:t>
      </w:r>
      <w:r w:rsidRPr="00094D2C">
        <w:rPr>
          <w:rFonts w:ascii="Calibri" w:eastAsia="Calibri" w:hAnsi="Calibri" w:cs="Calibri"/>
          <w:sz w:val="22"/>
          <w:szCs w:val="22"/>
        </w:rPr>
        <w:t xml:space="preserve"> per lo svolgimento </w:t>
      </w:r>
      <w:proofErr w:type="spellStart"/>
      <w:r w:rsidRPr="00094D2C">
        <w:rPr>
          <w:rFonts w:ascii="Calibri" w:eastAsia="Calibri" w:hAnsi="Calibri" w:cs="Calibri"/>
          <w:sz w:val="22"/>
          <w:szCs w:val="22"/>
        </w:rPr>
        <w:t>deiseguenti</w:t>
      </w:r>
      <w:proofErr w:type="spellEnd"/>
      <w:r w:rsidRPr="00094D2C">
        <w:rPr>
          <w:rFonts w:ascii="Calibri" w:eastAsia="Calibri" w:hAnsi="Calibri" w:cs="Calibri"/>
          <w:sz w:val="22"/>
          <w:szCs w:val="22"/>
        </w:rPr>
        <w:t xml:space="preserve"> Percorsi di formazione per la transizione digitale e Laboratori di formazione sul campo, rivolti a tutto il personale della scuola (DS, docenti ed ATA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5812"/>
        <w:gridCol w:w="2976"/>
      </w:tblGrid>
      <w:tr w:rsidR="00B16821" w:rsidRPr="00C20594" w:rsidTr="00B16821">
        <w:trPr>
          <w:trHeight w:val="35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B16821" w:rsidRPr="00C20594" w:rsidRDefault="00B16821" w:rsidP="00435CED">
            <w:pPr>
              <w:suppressAutoHyphens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N.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B16821" w:rsidRPr="00C20594" w:rsidRDefault="00B16821" w:rsidP="00435CED">
            <w:pPr>
              <w:suppressAutoHyphens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  <w:vAlign w:val="center"/>
          </w:tcPr>
          <w:p w:rsidR="00B16821" w:rsidRDefault="00B16821" w:rsidP="00435CED">
            <w:pPr>
              <w:suppressAutoHyphens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</w:t>
            </w:r>
          </w:p>
        </w:tc>
      </w:tr>
      <w:tr w:rsidR="00B16821" w:rsidRPr="00B16821" w:rsidTr="00B16821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821" w:rsidRPr="00B16821" w:rsidRDefault="00B16821" w:rsidP="00435CED">
            <w:pPr>
              <w:pStyle w:val="TableParagraph"/>
              <w:spacing w:before="25"/>
              <w:jc w:val="center"/>
              <w:rPr>
                <w:rFonts w:asciiTheme="minorHAnsi" w:eastAsia="Arial" w:hAnsiTheme="minorHAnsi" w:cs="Arial"/>
                <w:b/>
              </w:rPr>
            </w:pPr>
            <w:r w:rsidRPr="00B16821">
              <w:rPr>
                <w:rFonts w:asciiTheme="minorHAnsi" w:eastAsia="Arial" w:hAnsiTheme="minorHAnsi" w:cs="Arial"/>
                <w:b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21" w:rsidRPr="00B16821" w:rsidRDefault="00B16821" w:rsidP="00B16821">
            <w:pPr>
              <w:pStyle w:val="TableParagraph"/>
              <w:spacing w:before="25"/>
              <w:ind w:right="579"/>
              <w:jc w:val="center"/>
              <w:rPr>
                <w:b/>
              </w:rPr>
            </w:pPr>
            <w:r w:rsidRPr="00B16821">
              <w:rPr>
                <w:rFonts w:ascii="Calibri" w:eastAsia="Arial" w:hAnsi="Calibri" w:cs="Arial"/>
                <w:b/>
              </w:rPr>
              <w:t>Laboratorio di formazione sul campo, tematica COMUNICAZIONE DIGITALE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821" w:rsidRPr="00B16821" w:rsidRDefault="00B16821" w:rsidP="00435C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581F7A" w:rsidRDefault="00581F7A" w:rsidP="00581F7A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</w:rPr>
      </w:pPr>
      <w:bookmarkStart w:id="0" w:name="_Hlk161316080"/>
    </w:p>
    <w:bookmarkEnd w:id="0"/>
    <w:p w:rsidR="00581F7A" w:rsidRPr="003A51B1" w:rsidRDefault="00581F7A" w:rsidP="003A51B1">
      <w:pPr>
        <w:rPr>
          <w:rFonts w:eastAsiaTheme="minorEastAsia"/>
        </w:rPr>
      </w:pPr>
      <w:r w:rsidRPr="003A51B1">
        <w:rPr>
          <w:rFonts w:eastAsiaTheme="minorEastAsia"/>
        </w:rPr>
        <w:t>A tal fine, consapevole della responsabilità penale e della decadenza da eventuali benefici acquisiti. Nel caso di dichiarazioni mendaci, dichiara sotto la propria responsabilità quanto segue:</w:t>
      </w:r>
    </w:p>
    <w:p w:rsidR="00581F7A" w:rsidRPr="003A51B1" w:rsidRDefault="00581F7A" w:rsidP="003A51B1">
      <w:pPr>
        <w:pStyle w:val="Paragrafoelenco"/>
        <w:numPr>
          <w:ilvl w:val="0"/>
          <w:numId w:val="3"/>
        </w:numPr>
        <w:spacing w:line="360" w:lineRule="auto"/>
        <w:rPr>
          <w:rFonts w:eastAsiaTheme="minorEastAsia"/>
        </w:rPr>
      </w:pPr>
      <w:r w:rsidRPr="003A51B1">
        <w:rPr>
          <w:rFonts w:eastAsiaTheme="minorEastAsia"/>
        </w:rPr>
        <w:t>di aver preso visione delle condizioni previste dal bando</w:t>
      </w:r>
    </w:p>
    <w:p w:rsidR="00581F7A" w:rsidRPr="003A51B1" w:rsidRDefault="00581F7A" w:rsidP="003A51B1">
      <w:pPr>
        <w:pStyle w:val="Paragrafoelenco"/>
        <w:numPr>
          <w:ilvl w:val="0"/>
          <w:numId w:val="3"/>
        </w:numPr>
        <w:spacing w:line="360" w:lineRule="auto"/>
        <w:rPr>
          <w:rFonts w:eastAsiaTheme="minorEastAsia"/>
        </w:rPr>
      </w:pPr>
      <w:r w:rsidRPr="003A51B1">
        <w:rPr>
          <w:rFonts w:eastAsiaTheme="minorEastAsia"/>
        </w:rPr>
        <w:t>di essere in godimento dei diritti politici</w:t>
      </w:r>
    </w:p>
    <w:p w:rsidR="00581F7A" w:rsidRPr="003A51B1" w:rsidRDefault="00581F7A" w:rsidP="003A51B1">
      <w:pPr>
        <w:pStyle w:val="Paragrafoelenco"/>
        <w:numPr>
          <w:ilvl w:val="0"/>
          <w:numId w:val="3"/>
        </w:numPr>
        <w:spacing w:line="360" w:lineRule="auto"/>
        <w:rPr>
          <w:rFonts w:eastAsiaTheme="minorEastAsia"/>
        </w:rPr>
      </w:pPr>
      <w:r w:rsidRPr="003A51B1">
        <w:rPr>
          <w:rFonts w:eastAsiaTheme="minorEastAsia"/>
        </w:rPr>
        <w:t>di non aver subito condanne penali ovvero di avere i seguenti provvedimenti penali__________________________________________________________________</w:t>
      </w:r>
    </w:p>
    <w:p w:rsidR="00581F7A" w:rsidRPr="003A51B1" w:rsidRDefault="00581F7A" w:rsidP="003A51B1">
      <w:pPr>
        <w:pStyle w:val="Paragrafoelenco"/>
        <w:numPr>
          <w:ilvl w:val="0"/>
          <w:numId w:val="3"/>
        </w:numPr>
        <w:spacing w:line="276" w:lineRule="auto"/>
        <w:rPr>
          <w:rFonts w:eastAsiaTheme="minorEastAsia"/>
        </w:rPr>
      </w:pPr>
      <w:r w:rsidRPr="003A51B1">
        <w:rPr>
          <w:rFonts w:eastAsiaTheme="minorEastAsia"/>
        </w:rPr>
        <w:t>di non avere procedimenti penali pendenti, ovvero di avere i seguenti procedimenti penali pendenti: ____________________________________________________________</w:t>
      </w:r>
    </w:p>
    <w:p w:rsidR="00581F7A" w:rsidRPr="003A51B1" w:rsidRDefault="00581F7A" w:rsidP="003A51B1">
      <w:pPr>
        <w:pStyle w:val="Paragrafoelenco"/>
        <w:numPr>
          <w:ilvl w:val="0"/>
          <w:numId w:val="3"/>
        </w:numPr>
        <w:spacing w:line="360" w:lineRule="auto"/>
        <w:rPr>
          <w:rFonts w:eastAsiaTheme="minorEastAsia"/>
        </w:rPr>
      </w:pPr>
      <w:r w:rsidRPr="003A51B1">
        <w:rPr>
          <w:rFonts w:eastAsiaTheme="minorEastAsia"/>
        </w:rPr>
        <w:t>di impegnarsi a documentare puntualmente tutta l’attività svolta</w:t>
      </w:r>
    </w:p>
    <w:p w:rsidR="00581F7A" w:rsidRPr="003A51B1" w:rsidRDefault="00581F7A" w:rsidP="003A51B1">
      <w:pPr>
        <w:pStyle w:val="Paragrafoelenco"/>
        <w:numPr>
          <w:ilvl w:val="0"/>
          <w:numId w:val="3"/>
        </w:numPr>
        <w:spacing w:line="360" w:lineRule="auto"/>
        <w:rPr>
          <w:rFonts w:eastAsiaTheme="minorEastAsia"/>
        </w:rPr>
      </w:pPr>
      <w:r w:rsidRPr="003A51B1">
        <w:rPr>
          <w:rFonts w:eastAsiaTheme="minorEastAsia"/>
        </w:rPr>
        <w:t>di essere disponibile ad adattarsi al calendario definito dal Gruppo Operativo di Piano</w:t>
      </w:r>
    </w:p>
    <w:p w:rsidR="00581F7A" w:rsidRPr="003A51B1" w:rsidRDefault="00581F7A" w:rsidP="003A51B1">
      <w:pPr>
        <w:pStyle w:val="Paragrafoelenco"/>
        <w:numPr>
          <w:ilvl w:val="0"/>
          <w:numId w:val="3"/>
        </w:numPr>
        <w:spacing w:line="360" w:lineRule="auto"/>
        <w:rPr>
          <w:rFonts w:eastAsiaTheme="minorEastAsia"/>
        </w:rPr>
      </w:pPr>
      <w:r w:rsidRPr="003A51B1">
        <w:rPr>
          <w:rFonts w:eastAsiaTheme="minorEastAsia"/>
        </w:rPr>
        <w:t>di non essere in alcuna delle condizioni di incompatibilità con l’incarico previsti dalla norma vigente</w:t>
      </w:r>
    </w:p>
    <w:p w:rsidR="00581F7A" w:rsidRPr="003A51B1" w:rsidRDefault="00581F7A" w:rsidP="003A51B1">
      <w:pPr>
        <w:pStyle w:val="Paragrafoelenco"/>
        <w:numPr>
          <w:ilvl w:val="0"/>
          <w:numId w:val="3"/>
        </w:numPr>
        <w:spacing w:after="240" w:line="360" w:lineRule="auto"/>
        <w:ind w:left="357" w:hanging="357"/>
        <w:rPr>
          <w:rFonts w:eastAsiaTheme="minorEastAsia"/>
        </w:rPr>
      </w:pPr>
      <w:r w:rsidRPr="003A51B1">
        <w:rPr>
          <w:rFonts w:eastAsiaTheme="minorEastAsia"/>
        </w:rPr>
        <w:t xml:space="preserve">di avere la competenza informatica l’uso della piattaforma on </w:t>
      </w:r>
      <w:proofErr w:type="spellStart"/>
      <w:r w:rsidRPr="003A51B1">
        <w:rPr>
          <w:rFonts w:eastAsiaTheme="minorEastAsia"/>
        </w:rPr>
        <w:t>line</w:t>
      </w:r>
      <w:proofErr w:type="spellEnd"/>
      <w:r w:rsidRPr="003A51B1">
        <w:rPr>
          <w:rFonts w:eastAsiaTheme="minorEastAsia"/>
        </w:rPr>
        <w:t xml:space="preserve"> “Gestione progetti PNRR”</w:t>
      </w:r>
    </w:p>
    <w:p w:rsidR="00581F7A" w:rsidRPr="006C10F5" w:rsidRDefault="00581F7A" w:rsidP="00581F7A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581F7A" w:rsidRPr="00C20594" w:rsidRDefault="00581F7A" w:rsidP="00581F7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 xml:space="preserve">Si allega alla presente </w:t>
      </w:r>
    </w:p>
    <w:p w:rsidR="00581F7A" w:rsidRPr="00C20594" w:rsidRDefault="00581F7A" w:rsidP="00581F7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581F7A" w:rsidRDefault="00581F7A" w:rsidP="00581F7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581F7A" w:rsidRPr="00C20594" w:rsidRDefault="00581F7A" w:rsidP="00581F7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motivi di incompatibilità</w:t>
      </w:r>
    </w:p>
    <w:p w:rsidR="00581F7A" w:rsidRPr="00C20594" w:rsidRDefault="00581F7A" w:rsidP="00581F7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581F7A" w:rsidRPr="00C20594" w:rsidRDefault="00581F7A" w:rsidP="00581F7A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581F7A" w:rsidRDefault="00581F7A" w:rsidP="00581F7A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581F7A" w:rsidRPr="00C20594" w:rsidRDefault="00581F7A" w:rsidP="00581F7A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581F7A" w:rsidRPr="00C20594" w:rsidRDefault="00581F7A" w:rsidP="00581F7A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581F7A" w:rsidRPr="00C20594" w:rsidRDefault="00581F7A" w:rsidP="00581F7A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RESPONSABILITA' PENALE CUI PUO’ ANDARE INCONTRO IN CASO </w:t>
      </w:r>
      <w:proofErr w:type="spellStart"/>
      <w:r w:rsidRPr="00C20594">
        <w:rPr>
          <w:rFonts w:ascii="Arial" w:eastAsiaTheme="minorEastAsia" w:hAnsi="Arial" w:cs="Arial"/>
          <w:b/>
          <w:i/>
          <w:sz w:val="18"/>
          <w:szCs w:val="18"/>
        </w:rPr>
        <w:t>DI</w:t>
      </w:r>
      <w:proofErr w:type="spellEnd"/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AFFERMAZIONI MENDACI AI SENSI</w:t>
      </w:r>
    </w:p>
    <w:p w:rsidR="00581F7A" w:rsidRPr="00C20594" w:rsidRDefault="00581F7A" w:rsidP="00581F7A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DELL'ART. 76 DEL MEDESIMO DPR 445/2000 DICHIARA </w:t>
      </w:r>
      <w:proofErr w:type="spellStart"/>
      <w:r w:rsidRPr="00C20594">
        <w:rPr>
          <w:rFonts w:ascii="Arial" w:eastAsiaTheme="minorEastAsia" w:hAnsi="Arial" w:cs="Arial"/>
          <w:b/>
          <w:i/>
          <w:sz w:val="18"/>
          <w:szCs w:val="18"/>
        </w:rPr>
        <w:t>DI</w:t>
      </w:r>
      <w:proofErr w:type="spellEnd"/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AVERE LA NECESSARIA CONOSCENZA DELLA</w:t>
      </w:r>
    </w:p>
    <w:p w:rsidR="00581F7A" w:rsidRPr="00C20594" w:rsidRDefault="00581F7A" w:rsidP="00581F7A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</w:t>
      </w:r>
      <w:proofErr w:type="spellStart"/>
      <w:r w:rsidRPr="00C20594">
        <w:rPr>
          <w:rFonts w:ascii="Arial" w:eastAsiaTheme="minorEastAsia" w:hAnsi="Arial" w:cs="Arial"/>
          <w:b/>
          <w:i/>
          <w:sz w:val="18"/>
          <w:szCs w:val="18"/>
        </w:rPr>
        <w:t>DI</w:t>
      </w:r>
      <w:proofErr w:type="spellEnd"/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</w:t>
      </w:r>
      <w:proofErr w:type="spellStart"/>
      <w:r>
        <w:rPr>
          <w:rFonts w:ascii="Arial" w:eastAsiaTheme="minorEastAsia" w:hAnsi="Arial" w:cs="Arial"/>
          <w:b/>
          <w:i/>
          <w:sz w:val="18"/>
          <w:szCs w:val="18"/>
        </w:rPr>
        <w:t>DI</w:t>
      </w:r>
      <w:proofErr w:type="spellEnd"/>
      <w:r>
        <w:rPr>
          <w:rFonts w:ascii="Arial" w:eastAsiaTheme="minorEastAsia" w:hAnsi="Arial" w:cs="Arial"/>
          <w:b/>
          <w:i/>
          <w:sz w:val="18"/>
          <w:szCs w:val="18"/>
        </w:rPr>
        <w:t xml:space="preserve"> ACQUISIRLA NEI TEMPI PREVISTI DALL’INCARICO</w:t>
      </w:r>
    </w:p>
    <w:p w:rsidR="00581F7A" w:rsidRPr="00C20594" w:rsidRDefault="00581F7A" w:rsidP="00581F7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581F7A" w:rsidRDefault="00581F7A" w:rsidP="00581F7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581F7A" w:rsidRDefault="00581F7A" w:rsidP="00581F7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581F7A" w:rsidRDefault="00581F7A" w:rsidP="00581F7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581F7A" w:rsidRPr="00C20594" w:rsidRDefault="00581F7A" w:rsidP="00581F7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581F7A" w:rsidRDefault="00581F7A" w:rsidP="00581F7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581F7A" w:rsidRDefault="00581F7A"/>
    <w:sectPr w:rsidR="00581F7A" w:rsidSect="003A51B1"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-360"/>
        </w:tabs>
        <w:ind w:left="36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791312D2"/>
    <w:multiLevelType w:val="hybridMultilevel"/>
    <w:tmpl w:val="903CE18A"/>
    <w:lvl w:ilvl="0" w:tplc="00000007">
      <w:numFmt w:val="bullet"/>
      <w:lvlText w:val=""/>
      <w:lvlJc w:val="left"/>
      <w:pPr>
        <w:ind w:left="36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81F7A"/>
    <w:rsid w:val="003A51B1"/>
    <w:rsid w:val="00581F7A"/>
    <w:rsid w:val="00A806B9"/>
    <w:rsid w:val="00B16821"/>
    <w:rsid w:val="00BC7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1F7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81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81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81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81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81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81F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81F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81F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81F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1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81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81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81F7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81F7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81F7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81F7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81F7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81F7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81F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81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81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81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81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81F7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81F7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81F7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81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81F7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81F7A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e"/>
    <w:uiPriority w:val="1"/>
    <w:qFormat/>
    <w:rsid w:val="00581F7A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SPAGNUOLO</dc:creator>
  <cp:lastModifiedBy>DELL</cp:lastModifiedBy>
  <cp:revision>2</cp:revision>
  <dcterms:created xsi:type="dcterms:W3CDTF">2024-09-20T12:02:00Z</dcterms:created>
  <dcterms:modified xsi:type="dcterms:W3CDTF">2024-09-20T12:02:00Z</dcterms:modified>
</cp:coreProperties>
</file>